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0B" w:rsidRDefault="0091310B">
      <w:pPr>
        <w:spacing w:line="1" w:lineRule="exact"/>
      </w:pPr>
    </w:p>
    <w:p w:rsidR="0091310B" w:rsidRDefault="0091310B">
      <w:pPr>
        <w:framePr w:wrap="none" w:vAnchor="page" w:hAnchor="page" w:x="681" w:y="573"/>
        <w:rPr>
          <w:sz w:val="2"/>
          <w:szCs w:val="2"/>
        </w:rPr>
      </w:pPr>
    </w:p>
    <w:p w:rsidR="0091310B" w:rsidRDefault="00F95BBA">
      <w:pPr>
        <w:framePr w:wrap="none" w:vAnchor="page" w:hAnchor="page" w:x="6057" w:y="6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9120" cy="62801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912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10B" w:rsidRDefault="00F95BBA">
      <w:pPr>
        <w:pStyle w:val="1"/>
        <w:framePr w:w="9451" w:h="1474" w:hRule="exact" w:wrap="none" w:vAnchor="page" w:hAnchor="page" w:x="1852" w:y="2109"/>
        <w:shd w:val="clear" w:color="auto" w:fill="auto"/>
        <w:spacing w:after="300" w:line="271" w:lineRule="auto"/>
        <w:ind w:firstLine="0"/>
        <w:jc w:val="center"/>
      </w:pPr>
      <w:r>
        <w:rPr>
          <w:b/>
          <w:bCs/>
        </w:rPr>
        <w:t>АДМИНИСТРАЦИЯ ЧЕРНИГОВСКОГО СЕЛЬСКОГО ПОСЕЛЕНИЯ</w:t>
      </w:r>
      <w:r>
        <w:rPr>
          <w:b/>
          <w:bCs/>
        </w:rPr>
        <w:br/>
        <w:t>БЕЛОРЕЧЕНСКОГО РАЙОНА</w:t>
      </w:r>
    </w:p>
    <w:p w:rsidR="0091310B" w:rsidRDefault="00F95BBA">
      <w:pPr>
        <w:pStyle w:val="11"/>
        <w:framePr w:w="9451" w:h="1474" w:hRule="exact" w:wrap="none" w:vAnchor="page" w:hAnchor="page" w:x="1852" w:y="2109"/>
        <w:shd w:val="clear" w:color="auto" w:fill="auto"/>
        <w:spacing w:after="0"/>
      </w:pPr>
      <w:bookmarkStart w:id="0" w:name="bookmark0"/>
      <w:bookmarkStart w:id="1" w:name="bookmark1"/>
      <w:r>
        <w:t>РАСПОРЯЖЕНИЕ</w:t>
      </w:r>
      <w:bookmarkEnd w:id="0"/>
      <w:bookmarkEnd w:id="1"/>
    </w:p>
    <w:p w:rsidR="0091310B" w:rsidRDefault="00984439">
      <w:pPr>
        <w:pStyle w:val="1"/>
        <w:framePr w:wrap="none" w:vAnchor="page" w:hAnchor="page" w:x="1852" w:y="4394"/>
        <w:shd w:val="clear" w:color="auto" w:fill="auto"/>
        <w:spacing w:after="0"/>
        <w:ind w:left="9" w:right="7574" w:firstLine="0"/>
        <w:jc w:val="both"/>
      </w:pPr>
      <w:r>
        <w:t>от 09.06.2021</w:t>
      </w:r>
      <w:r w:rsidR="00F95BBA">
        <w:t xml:space="preserve"> г.</w:t>
      </w:r>
    </w:p>
    <w:p w:rsidR="0091310B" w:rsidRDefault="00984439">
      <w:pPr>
        <w:pStyle w:val="1"/>
        <w:framePr w:wrap="none" w:vAnchor="page" w:hAnchor="page" w:x="9810" w:y="4389"/>
        <w:shd w:val="clear" w:color="auto" w:fill="auto"/>
        <w:spacing w:after="0"/>
        <w:ind w:left="15" w:right="14" w:firstLine="0"/>
      </w:pPr>
      <w:r>
        <w:t>№ 25</w:t>
      </w:r>
      <w:r w:rsidR="00F95BBA">
        <w:t>-р</w:t>
      </w:r>
    </w:p>
    <w:p w:rsidR="0091310B" w:rsidRDefault="00F95BBA">
      <w:pPr>
        <w:pStyle w:val="20"/>
        <w:framePr w:w="9451" w:h="9605" w:hRule="exact" w:wrap="none" w:vAnchor="page" w:hAnchor="page" w:x="1852" w:y="5133"/>
        <w:shd w:val="clear" w:color="auto" w:fill="auto"/>
      </w:pPr>
      <w:r>
        <w:t>поселок Молодежный</w:t>
      </w:r>
    </w:p>
    <w:p w:rsidR="0091310B" w:rsidRDefault="00F95BBA">
      <w:pPr>
        <w:pStyle w:val="1"/>
        <w:framePr w:w="9451" w:h="9605" w:hRule="exact" w:wrap="none" w:vAnchor="page" w:hAnchor="page" w:x="1852" w:y="5133"/>
        <w:shd w:val="clear" w:color="auto" w:fill="auto"/>
        <w:spacing w:after="360" w:line="283" w:lineRule="auto"/>
        <w:ind w:firstLine="0"/>
        <w:jc w:val="center"/>
      </w:pPr>
      <w:r>
        <w:rPr>
          <w:b/>
          <w:bCs/>
        </w:rPr>
        <w:t>Об организации работ по уничтожению</w:t>
      </w:r>
      <w:r>
        <w:rPr>
          <w:b/>
          <w:bCs/>
        </w:rPr>
        <w:br/>
        <w:t>карантинного сорняка амброзии полыннолистной</w:t>
      </w:r>
    </w:p>
    <w:p w:rsidR="0091310B" w:rsidRDefault="00F95BBA">
      <w:pPr>
        <w:pStyle w:val="1"/>
        <w:framePr w:w="9451" w:h="9605" w:hRule="exact" w:wrap="none" w:vAnchor="page" w:hAnchor="page" w:x="1852" w:y="5133"/>
        <w:shd w:val="clear" w:color="auto" w:fill="auto"/>
        <w:spacing w:after="300"/>
        <w:ind w:firstLine="600"/>
        <w:jc w:val="both"/>
      </w:pPr>
      <w:r>
        <w:t>В соответствии с Федеральным законом от 15июля 2000 года № 99-ФЗ «О карантине растений», целях организации работы по уничтожению амброзии полыннолистной и другой сорной растительности на территории Черниговского сельского поселения Белореченского района, руководствуясь статьей 32 Устава Черниговского сельского поселения Белореченского района:</w:t>
      </w:r>
    </w:p>
    <w:p w:rsidR="0091310B" w:rsidRDefault="00F95BBA">
      <w:pPr>
        <w:pStyle w:val="1"/>
        <w:framePr w:w="9451" w:h="9605" w:hRule="exact" w:wrap="none" w:vAnchor="page" w:hAnchor="page" w:x="1852" w:y="5133"/>
        <w:numPr>
          <w:ilvl w:val="0"/>
          <w:numId w:val="1"/>
        </w:numPr>
        <w:shd w:val="clear" w:color="auto" w:fill="auto"/>
        <w:tabs>
          <w:tab w:val="left" w:pos="886"/>
        </w:tabs>
        <w:spacing w:after="0"/>
        <w:ind w:firstLine="600"/>
        <w:jc w:val="both"/>
      </w:pPr>
      <w:r>
        <w:t>Создать комиссию по уничтожению амброзии полыннолистной и другой сорной растительности при администрации Черниговского сельского поселения Белореченского района и утвердить ее в составе согласно приложению (приложение 1).</w:t>
      </w:r>
    </w:p>
    <w:p w:rsidR="0091310B" w:rsidRDefault="00F95BBA">
      <w:pPr>
        <w:pStyle w:val="1"/>
        <w:framePr w:w="9451" w:h="9605" w:hRule="exact" w:wrap="none" w:vAnchor="page" w:hAnchor="page" w:x="1852" w:y="5133"/>
        <w:numPr>
          <w:ilvl w:val="0"/>
          <w:numId w:val="1"/>
        </w:numPr>
        <w:shd w:val="clear" w:color="auto" w:fill="auto"/>
        <w:tabs>
          <w:tab w:val="left" w:pos="886"/>
        </w:tabs>
        <w:spacing w:after="0"/>
        <w:ind w:firstLine="600"/>
        <w:jc w:val="both"/>
      </w:pPr>
      <w:r>
        <w:t xml:space="preserve">Комиссии на заседаниях </w:t>
      </w:r>
      <w:r w:rsidRPr="00E91040">
        <w:t>ежеме</w:t>
      </w:r>
      <w:r w:rsidR="00984439" w:rsidRPr="00E91040">
        <w:t>сячно с 2 июля по 1 октября 2021</w:t>
      </w:r>
      <w:r w:rsidRPr="00E91040">
        <w:t xml:space="preserve"> года</w:t>
      </w:r>
      <w:r>
        <w:t xml:space="preserve"> заслушивает руководителей предприятий и организаций независимо от форм собственности, находящихся на территории администрации Черниговского сельского поселения Белореченского района, допустивших произрастание амброзии полыннолистной и другой сорной растительности на подведомственной территории.</w:t>
      </w:r>
    </w:p>
    <w:p w:rsidR="0091310B" w:rsidRDefault="00F95BBA">
      <w:pPr>
        <w:pStyle w:val="1"/>
        <w:framePr w:w="9451" w:h="9605" w:hRule="exact" w:wrap="none" w:vAnchor="page" w:hAnchor="page" w:x="1852" w:y="5133"/>
        <w:numPr>
          <w:ilvl w:val="0"/>
          <w:numId w:val="1"/>
        </w:numPr>
        <w:shd w:val="clear" w:color="auto" w:fill="auto"/>
        <w:tabs>
          <w:tab w:val="left" w:pos="1190"/>
        </w:tabs>
        <w:spacing w:after="0"/>
        <w:ind w:firstLine="600"/>
        <w:jc w:val="both"/>
      </w:pPr>
      <w:r>
        <w:t>Заместителю главы Черниговского сельского поселения Белореченского района Панеш А.М., организовать мероприятия по уничтожению амброзии полыннолистной и другой сорной растительности, обратив особое внимание на проведение этой работы в частном секторе, на участках, выделенных под строительство, пустырях, территориях, прилегающих к школам, больницам, детским дошкольным учреждениям, на земельных участках крестьянско-фермерских хозяйств и другим объектам.</w:t>
      </w:r>
    </w:p>
    <w:p w:rsidR="0091310B" w:rsidRDefault="0091310B">
      <w:pPr>
        <w:spacing w:line="1" w:lineRule="exact"/>
        <w:sectPr w:rsidR="009131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310B" w:rsidRDefault="0091310B">
      <w:pPr>
        <w:spacing w:line="1" w:lineRule="exact"/>
      </w:pPr>
    </w:p>
    <w:p w:rsidR="0091310B" w:rsidRDefault="00F95BBA" w:rsidP="00A369C7">
      <w:pPr>
        <w:pStyle w:val="1"/>
        <w:framePr w:w="9389" w:h="4216" w:hRule="exact" w:wrap="none" w:vAnchor="page" w:hAnchor="page" w:x="1818" w:y="501"/>
        <w:numPr>
          <w:ilvl w:val="0"/>
          <w:numId w:val="1"/>
        </w:numPr>
        <w:shd w:val="clear" w:color="auto" w:fill="auto"/>
        <w:tabs>
          <w:tab w:val="left" w:pos="887"/>
        </w:tabs>
        <w:spacing w:after="0"/>
        <w:ind w:firstLine="580"/>
        <w:jc w:val="both"/>
      </w:pPr>
      <w:r>
        <w:t>Общему отделу администрации</w:t>
      </w:r>
      <w:r w:rsidR="00984439">
        <w:t xml:space="preserve"> (Узлиян)</w:t>
      </w:r>
      <w:r>
        <w:t xml:space="preserve"> Черниговского сельского поселения Белореченского района разместить настоящее распоряжение на официальном сайте администрации Черниговского сельского поселения Белореченского района.</w:t>
      </w:r>
    </w:p>
    <w:p w:rsidR="0091310B" w:rsidRDefault="00F95BBA" w:rsidP="00A369C7">
      <w:pPr>
        <w:pStyle w:val="1"/>
        <w:framePr w:w="9389" w:h="4216" w:hRule="exact" w:wrap="none" w:vAnchor="page" w:hAnchor="page" w:x="1818" w:y="501"/>
        <w:numPr>
          <w:ilvl w:val="0"/>
          <w:numId w:val="1"/>
        </w:numPr>
        <w:shd w:val="clear" w:color="auto" w:fill="auto"/>
        <w:tabs>
          <w:tab w:val="left" w:pos="1037"/>
        </w:tabs>
        <w:spacing w:after="0"/>
        <w:ind w:firstLine="580"/>
        <w:jc w:val="both"/>
      </w:pPr>
      <w:r>
        <w:t>Контроль за выполнением настоящего распоряжения оставляю за собой.</w:t>
      </w:r>
    </w:p>
    <w:p w:rsidR="00A369C7" w:rsidRDefault="00A369C7" w:rsidP="00A369C7">
      <w:pPr>
        <w:pStyle w:val="1"/>
        <w:framePr w:w="9389" w:h="4216" w:hRule="exact" w:wrap="none" w:vAnchor="page" w:hAnchor="page" w:x="1818" w:y="501"/>
        <w:shd w:val="clear" w:color="auto" w:fill="auto"/>
        <w:tabs>
          <w:tab w:val="left" w:pos="1037"/>
        </w:tabs>
        <w:spacing w:after="0"/>
        <w:ind w:left="580" w:firstLine="0"/>
        <w:jc w:val="both"/>
      </w:pPr>
    </w:p>
    <w:p w:rsidR="00A369C7" w:rsidRDefault="00A369C7" w:rsidP="00A369C7">
      <w:pPr>
        <w:pStyle w:val="1"/>
        <w:framePr w:w="9389" w:h="4216" w:hRule="exact" w:wrap="none" w:vAnchor="page" w:hAnchor="page" w:x="1818" w:y="501"/>
        <w:shd w:val="clear" w:color="auto" w:fill="auto"/>
        <w:tabs>
          <w:tab w:val="left" w:pos="1037"/>
        </w:tabs>
        <w:spacing w:after="0"/>
        <w:ind w:left="580" w:firstLine="0"/>
        <w:jc w:val="both"/>
      </w:pPr>
    </w:p>
    <w:p w:rsidR="00A369C7" w:rsidRDefault="00A369C7" w:rsidP="00A369C7">
      <w:pPr>
        <w:pStyle w:val="1"/>
        <w:framePr w:w="9389" w:h="4216" w:hRule="exact" w:wrap="none" w:vAnchor="page" w:hAnchor="page" w:x="1818" w:y="501"/>
        <w:shd w:val="clear" w:color="auto" w:fill="auto"/>
        <w:tabs>
          <w:tab w:val="left" w:pos="1037"/>
        </w:tabs>
        <w:spacing w:after="0"/>
        <w:ind w:firstLine="0"/>
        <w:jc w:val="both"/>
      </w:pPr>
      <w:r>
        <w:t xml:space="preserve">Исполняющий обязанности главы </w:t>
      </w:r>
    </w:p>
    <w:p w:rsidR="00A369C7" w:rsidRDefault="00A369C7" w:rsidP="00A369C7">
      <w:pPr>
        <w:pStyle w:val="1"/>
        <w:framePr w:w="9389" w:h="4216" w:hRule="exact" w:wrap="none" w:vAnchor="page" w:hAnchor="page" w:x="1818" w:y="501"/>
        <w:shd w:val="clear" w:color="auto" w:fill="auto"/>
        <w:tabs>
          <w:tab w:val="left" w:pos="1037"/>
        </w:tabs>
        <w:spacing w:after="0"/>
        <w:ind w:firstLine="0"/>
        <w:jc w:val="both"/>
      </w:pPr>
      <w:r>
        <w:t xml:space="preserve">Черниговского сельского поселения </w:t>
      </w:r>
    </w:p>
    <w:p w:rsidR="00A369C7" w:rsidRDefault="00A369C7" w:rsidP="00A369C7">
      <w:pPr>
        <w:pStyle w:val="1"/>
        <w:framePr w:w="9389" w:h="4216" w:hRule="exact" w:wrap="none" w:vAnchor="page" w:hAnchor="page" w:x="1818" w:y="501"/>
        <w:shd w:val="clear" w:color="auto" w:fill="auto"/>
        <w:tabs>
          <w:tab w:val="left" w:pos="1037"/>
        </w:tabs>
        <w:spacing w:after="0"/>
        <w:ind w:firstLine="0"/>
        <w:jc w:val="both"/>
      </w:pPr>
      <w:r>
        <w:t>Белореченского района                                                         А.М. Панеш</w:t>
      </w:r>
    </w:p>
    <w:p w:rsidR="00E91040" w:rsidRDefault="00E91040">
      <w:pPr>
        <w:spacing w:line="1" w:lineRule="exact"/>
      </w:pPr>
    </w:p>
    <w:p w:rsidR="00E91040" w:rsidRPr="00E91040" w:rsidRDefault="00E91040" w:rsidP="00E91040"/>
    <w:p w:rsidR="00E91040" w:rsidRPr="00E91040" w:rsidRDefault="00E91040" w:rsidP="00E91040"/>
    <w:p w:rsidR="00E91040" w:rsidRPr="00E91040" w:rsidRDefault="00E91040" w:rsidP="00E91040"/>
    <w:p w:rsidR="00E91040" w:rsidRPr="00E91040" w:rsidRDefault="00E91040" w:rsidP="00E91040"/>
    <w:p w:rsidR="00E91040" w:rsidRPr="00E91040" w:rsidRDefault="00E91040" w:rsidP="00E91040"/>
    <w:p w:rsidR="00E91040" w:rsidRPr="00E91040" w:rsidRDefault="00E91040" w:rsidP="00E91040"/>
    <w:p w:rsidR="00E91040" w:rsidRPr="00E91040" w:rsidRDefault="00E91040" w:rsidP="00E91040"/>
    <w:p w:rsidR="00E91040" w:rsidRPr="00E91040" w:rsidRDefault="00E91040" w:rsidP="00E91040"/>
    <w:p w:rsidR="00E91040" w:rsidRPr="00E91040" w:rsidRDefault="00E91040" w:rsidP="00E91040"/>
    <w:p w:rsidR="00E91040" w:rsidRPr="00E91040" w:rsidRDefault="00E91040" w:rsidP="00E91040"/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250DC7" w:rsidRDefault="00250DC7" w:rsidP="00250DC7">
      <w:pPr>
        <w:pStyle w:val="1"/>
        <w:shd w:val="clear" w:color="auto" w:fill="auto"/>
        <w:spacing w:after="0"/>
        <w:ind w:firstLine="4820"/>
      </w:pPr>
    </w:p>
    <w:p w:rsidR="0091310B" w:rsidRPr="00E91040" w:rsidRDefault="0091310B" w:rsidP="00E91040">
      <w:bookmarkStart w:id="2" w:name="_GoBack"/>
      <w:bookmarkEnd w:id="2"/>
    </w:p>
    <w:sectPr w:rsidR="0091310B" w:rsidRPr="00E91040" w:rsidSect="008E7E65">
      <w:pgSz w:w="11900" w:h="16840"/>
      <w:pgMar w:top="851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A9" w:rsidRDefault="000365A9">
      <w:r>
        <w:separator/>
      </w:r>
    </w:p>
  </w:endnote>
  <w:endnote w:type="continuationSeparator" w:id="0">
    <w:p w:rsidR="000365A9" w:rsidRDefault="0003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A9" w:rsidRDefault="000365A9"/>
  </w:footnote>
  <w:footnote w:type="continuationSeparator" w:id="0">
    <w:p w:rsidR="000365A9" w:rsidRDefault="000365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173"/>
    <w:multiLevelType w:val="hybridMultilevel"/>
    <w:tmpl w:val="CFA6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079D1"/>
    <w:multiLevelType w:val="multilevel"/>
    <w:tmpl w:val="41969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B"/>
    <w:rsid w:val="000365A9"/>
    <w:rsid w:val="00171FC5"/>
    <w:rsid w:val="00250DC7"/>
    <w:rsid w:val="00334086"/>
    <w:rsid w:val="00375EE2"/>
    <w:rsid w:val="005169E5"/>
    <w:rsid w:val="0057153A"/>
    <w:rsid w:val="008E7E65"/>
    <w:rsid w:val="0091310B"/>
    <w:rsid w:val="00984439"/>
    <w:rsid w:val="00A2409E"/>
    <w:rsid w:val="00A369C7"/>
    <w:rsid w:val="00AF4DE9"/>
    <w:rsid w:val="00DC0269"/>
    <w:rsid w:val="00E91040"/>
    <w:rsid w:val="00F9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709E"/>
  <w15:docId w15:val="{3666CE4A-3D38-49CB-B338-5712A279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0"/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8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E7E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E6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2021-08-19T13:04:00Z</cp:lastPrinted>
  <dcterms:created xsi:type="dcterms:W3CDTF">2021-06-09T10:37:00Z</dcterms:created>
  <dcterms:modified xsi:type="dcterms:W3CDTF">2021-08-19T13:12:00Z</dcterms:modified>
</cp:coreProperties>
</file>